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70" w:rsidRPr="00F1714F" w:rsidRDefault="00527DF4" w:rsidP="00B66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270" w:rsidRPr="00F1714F">
        <w:rPr>
          <w:rFonts w:ascii="Times New Roman" w:hAnsi="Times New Roman" w:cs="Times New Roman"/>
          <w:sz w:val="28"/>
          <w:szCs w:val="28"/>
        </w:rPr>
        <w:t>ООШ»</w:t>
      </w:r>
    </w:p>
    <w:p w:rsidR="00B66270" w:rsidRDefault="00B66270" w:rsidP="00B66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14F">
        <w:rPr>
          <w:rFonts w:ascii="Times New Roman" w:hAnsi="Times New Roman" w:cs="Times New Roman"/>
          <w:sz w:val="28"/>
          <w:szCs w:val="28"/>
        </w:rPr>
        <w:t>График про</w:t>
      </w:r>
      <w:r w:rsidR="00527DF4">
        <w:rPr>
          <w:rFonts w:ascii="Times New Roman" w:hAnsi="Times New Roman" w:cs="Times New Roman"/>
          <w:sz w:val="28"/>
          <w:szCs w:val="28"/>
        </w:rPr>
        <w:t xml:space="preserve">ведения открытых </w:t>
      </w:r>
      <w:proofErr w:type="gramStart"/>
      <w:r w:rsidR="00527DF4">
        <w:rPr>
          <w:rFonts w:ascii="Times New Roman" w:hAnsi="Times New Roman" w:cs="Times New Roman"/>
          <w:sz w:val="28"/>
          <w:szCs w:val="28"/>
        </w:rPr>
        <w:t>уроков  на</w:t>
      </w:r>
      <w:proofErr w:type="gramEnd"/>
      <w:r w:rsidR="00527DF4">
        <w:rPr>
          <w:rFonts w:ascii="Times New Roman" w:hAnsi="Times New Roman" w:cs="Times New Roman"/>
          <w:sz w:val="28"/>
          <w:szCs w:val="28"/>
        </w:rPr>
        <w:t xml:space="preserve"> 2024-2025</w:t>
      </w:r>
      <w:r w:rsidRPr="00F1714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66270" w:rsidRDefault="00B66270" w:rsidP="00B66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2021"/>
        <w:gridCol w:w="1808"/>
      </w:tblGrid>
      <w:tr w:rsidR="00B66270" w:rsidTr="00E97193">
        <w:tc>
          <w:tcPr>
            <w:tcW w:w="53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21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8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B66270" w:rsidTr="00E97193">
        <w:tc>
          <w:tcPr>
            <w:tcW w:w="53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294" w:type="dxa"/>
          </w:tcPr>
          <w:p w:rsidR="00B66270" w:rsidRDefault="00527DF4" w:rsidP="00E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Максютова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191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21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08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66270" w:rsidTr="00E97193">
        <w:tc>
          <w:tcPr>
            <w:tcW w:w="53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B66270" w:rsidRDefault="00527DF4" w:rsidP="00E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Обрезаненко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</w:t>
            </w:r>
          </w:p>
        </w:tc>
        <w:tc>
          <w:tcPr>
            <w:tcW w:w="191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1" w:type="dxa"/>
          </w:tcPr>
          <w:p w:rsidR="00B66270" w:rsidRDefault="00527DF4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 w:rsidR="00B6627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8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66270" w:rsidTr="00E97193">
        <w:tc>
          <w:tcPr>
            <w:tcW w:w="53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B66270" w:rsidRDefault="00527DF4" w:rsidP="00E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</w:t>
            </w:r>
          </w:p>
        </w:tc>
        <w:tc>
          <w:tcPr>
            <w:tcW w:w="191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021" w:type="dxa"/>
          </w:tcPr>
          <w:p w:rsidR="00B66270" w:rsidRDefault="00527DF4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3,4,</w:t>
            </w:r>
            <w:r w:rsidR="00B66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66270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808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66270" w:rsidTr="00E97193">
        <w:tc>
          <w:tcPr>
            <w:tcW w:w="53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4" w:type="dxa"/>
          </w:tcPr>
          <w:p w:rsidR="00B66270" w:rsidRDefault="00527DF4" w:rsidP="00E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Мажитовна</w:t>
            </w:r>
            <w:proofErr w:type="spellEnd"/>
          </w:p>
        </w:tc>
        <w:tc>
          <w:tcPr>
            <w:tcW w:w="191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1" w:type="dxa"/>
          </w:tcPr>
          <w:p w:rsidR="00B66270" w:rsidRDefault="00527DF4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627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08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66270" w:rsidTr="00E97193">
        <w:tc>
          <w:tcPr>
            <w:tcW w:w="53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4" w:type="dxa"/>
          </w:tcPr>
          <w:p w:rsidR="00B66270" w:rsidRDefault="00527DF4" w:rsidP="00E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</w:t>
            </w:r>
          </w:p>
        </w:tc>
        <w:tc>
          <w:tcPr>
            <w:tcW w:w="1914" w:type="dxa"/>
          </w:tcPr>
          <w:p w:rsidR="00B66270" w:rsidRDefault="00527DF4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21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DF4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808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B66270" w:rsidRDefault="00B66270" w:rsidP="00B66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270" w:rsidRDefault="00B66270" w:rsidP="00B66270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6270" w:rsidRDefault="00B66270" w:rsidP="00B66270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70" w:rsidRDefault="00B66270" w:rsidP="00B66270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70" w:rsidRDefault="00B66270" w:rsidP="00B66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AA">
        <w:rPr>
          <w:rFonts w:ascii="Times New Roman" w:hAnsi="Times New Roman" w:cs="Times New Roman"/>
          <w:b/>
          <w:sz w:val="28"/>
          <w:szCs w:val="28"/>
        </w:rPr>
        <w:t xml:space="preserve">График проведения предметных недель </w:t>
      </w:r>
    </w:p>
    <w:p w:rsidR="00B66270" w:rsidRDefault="00527DF4" w:rsidP="00B66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bookmarkStart w:id="0" w:name="_GoBack"/>
      <w:bookmarkEnd w:id="0"/>
      <w:r w:rsidR="00B66270" w:rsidRPr="00BF52A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66270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AA">
        <w:rPr>
          <w:rFonts w:ascii="Times New Roman" w:hAnsi="Times New Roman" w:cs="Times New Roman"/>
          <w:sz w:val="28"/>
          <w:szCs w:val="28"/>
        </w:rPr>
        <w:t>1. Неделя истории и обществознания – октябрь</w:t>
      </w:r>
    </w:p>
    <w:p w:rsidR="00B66270" w:rsidRPr="00BF52AA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70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AA">
        <w:rPr>
          <w:rFonts w:ascii="Times New Roman" w:hAnsi="Times New Roman" w:cs="Times New Roman"/>
          <w:sz w:val="28"/>
          <w:szCs w:val="28"/>
        </w:rPr>
        <w:t>2. Неделя окружающий мир – ноябрь</w:t>
      </w:r>
    </w:p>
    <w:p w:rsidR="00B66270" w:rsidRPr="00BF52AA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70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AA">
        <w:rPr>
          <w:rFonts w:ascii="Times New Roman" w:hAnsi="Times New Roman" w:cs="Times New Roman"/>
          <w:sz w:val="28"/>
          <w:szCs w:val="28"/>
        </w:rPr>
        <w:t>3. Неделя математики – декабрь</w:t>
      </w:r>
    </w:p>
    <w:p w:rsidR="00B66270" w:rsidRPr="00BF52AA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70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AA">
        <w:rPr>
          <w:rFonts w:ascii="Times New Roman" w:hAnsi="Times New Roman" w:cs="Times New Roman"/>
          <w:sz w:val="28"/>
          <w:szCs w:val="28"/>
        </w:rPr>
        <w:t xml:space="preserve">4. Неделя родного (башкирского) языка </w:t>
      </w:r>
    </w:p>
    <w:p w:rsidR="00B66270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AA">
        <w:rPr>
          <w:rFonts w:ascii="Times New Roman" w:hAnsi="Times New Roman" w:cs="Times New Roman"/>
          <w:sz w:val="28"/>
          <w:szCs w:val="28"/>
        </w:rPr>
        <w:t>и родной (башкирской) литературы – февраль</w:t>
      </w:r>
    </w:p>
    <w:p w:rsidR="00B66270" w:rsidRPr="00BF52AA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70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AA">
        <w:rPr>
          <w:rFonts w:ascii="Times New Roman" w:hAnsi="Times New Roman" w:cs="Times New Roman"/>
          <w:sz w:val="28"/>
          <w:szCs w:val="28"/>
        </w:rPr>
        <w:t xml:space="preserve">5. Неделя русского языка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52AA">
        <w:rPr>
          <w:rFonts w:ascii="Times New Roman" w:hAnsi="Times New Roman" w:cs="Times New Roman"/>
          <w:sz w:val="28"/>
          <w:szCs w:val="28"/>
        </w:rPr>
        <w:t xml:space="preserve"> март</w:t>
      </w:r>
    </w:p>
    <w:p w:rsidR="00B66270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70" w:rsidRPr="00BF52AA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778" w:rsidRDefault="00903778"/>
    <w:sectPr w:rsidR="00903778" w:rsidSect="000C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70"/>
    <w:rsid w:val="00527DF4"/>
    <w:rsid w:val="00903778"/>
    <w:rsid w:val="00B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812AC-4758-4C07-A88A-A0F57EB6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Мрясово</dc:creator>
  <cp:keywords/>
  <dc:description/>
  <cp:lastModifiedBy>Windows User</cp:lastModifiedBy>
  <cp:revision>2</cp:revision>
  <dcterms:created xsi:type="dcterms:W3CDTF">2025-05-29T07:17:00Z</dcterms:created>
  <dcterms:modified xsi:type="dcterms:W3CDTF">2025-05-29T07:17:00Z</dcterms:modified>
</cp:coreProperties>
</file>