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696"/>
        <w:gridCol w:w="4659"/>
      </w:tblGrid>
      <w:tr w:rsidR="00685D58">
        <w:tc>
          <w:tcPr>
            <w:tcW w:w="5494" w:type="dxa"/>
          </w:tcPr>
          <w:p w:rsidR="00685D58" w:rsidRDefault="00913A12">
            <w:pPr>
              <w:suppressAutoHyphens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РАССМОТРЕНО  </w:t>
            </w:r>
          </w:p>
          <w:p w:rsidR="00685D58" w:rsidRDefault="00913A12">
            <w:pPr>
              <w:suppressAutoHyphens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Педагогическим советом</w:t>
            </w:r>
          </w:p>
          <w:p w:rsidR="00685D58" w:rsidRDefault="00913A12">
            <w:pPr>
              <w:suppressAutoHyphens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Протокол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</w:t>
            </w:r>
          </w:p>
          <w:p w:rsidR="00685D58" w:rsidRDefault="00913A12">
            <w:pPr>
              <w:suppressAutoHyphens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«_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>22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_» _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>января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 20</w:t>
            </w:r>
            <w:r w:rsidR="003A736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 w:rsidR="003A736F">
              <w:rPr>
                <w:rFonts w:ascii="Times New Roman" w:eastAsia="Times New Roman" w:hAnsi="Times New Roman"/>
                <w:sz w:val="24"/>
                <w:szCs w:val="24"/>
                <w:lang w:val="ba-RU" w:eastAsia="ar-SA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г.  </w:t>
            </w:r>
          </w:p>
          <w:p w:rsidR="00685D58" w:rsidRDefault="00685D58">
            <w:pPr>
              <w:suppressAutoHyphens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685D58" w:rsidRDefault="00913A12">
            <w:pPr>
              <w:suppressAutoHyphens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</w:t>
            </w:r>
          </w:p>
          <w:p w:rsidR="00685D58" w:rsidRDefault="00913A12">
            <w:pPr>
              <w:suppressAutoHyphens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                                                </w:t>
            </w:r>
          </w:p>
        </w:tc>
        <w:tc>
          <w:tcPr>
            <w:tcW w:w="5494" w:type="dxa"/>
          </w:tcPr>
          <w:p w:rsidR="00685D58" w:rsidRDefault="00913A12">
            <w:pPr>
              <w:suppressAutoHyphens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УТВЕРЖДЕНО</w:t>
            </w:r>
          </w:p>
          <w:p w:rsidR="00685D58" w:rsidRDefault="00913A12">
            <w:pPr>
              <w:suppressAutoHyphens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 учетом внесенных изменений</w:t>
            </w:r>
          </w:p>
          <w:p w:rsidR="00685D58" w:rsidRDefault="00913A12">
            <w:pPr>
              <w:suppressAutoHyphens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Приказом директора ОУ</w:t>
            </w:r>
          </w:p>
          <w:p w:rsidR="00685D58" w:rsidRDefault="00913A12">
            <w:pPr>
              <w:suppressAutoHyphens/>
              <w:spacing w:before="30" w:after="3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 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2.01.202</w:t>
            </w:r>
            <w:r w:rsidR="003A736F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bookmarkStart w:id="0" w:name="_GoBack"/>
            <w:bookmarkEnd w:id="0"/>
          </w:p>
        </w:tc>
      </w:tr>
    </w:tbl>
    <w:p w:rsidR="00685D58" w:rsidRDefault="00685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D58" w:rsidRDefault="00685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5D58" w:rsidRDefault="00685D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85D58" w:rsidRDefault="00913A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Правила</w:t>
      </w:r>
    </w:p>
    <w:p w:rsidR="00685D58" w:rsidRDefault="00913A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внутреннего распорядка учащихся</w:t>
      </w:r>
    </w:p>
    <w:p w:rsidR="00685D58" w:rsidRDefault="00913A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МОБУ «Ахмеровская  ООШ»</w:t>
      </w:r>
    </w:p>
    <w:p w:rsidR="00685D58" w:rsidRDefault="00913A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Общие положения</w:t>
      </w:r>
    </w:p>
    <w:p w:rsidR="00685D58" w:rsidRDefault="00913A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1.1. Настоящие Правила </w:t>
      </w:r>
      <w:r>
        <w:rPr>
          <w:rFonts w:ascii="Times New Roman" w:eastAsia="Times New Roman" w:hAnsi="Times New Roman"/>
          <w:sz w:val="24"/>
          <w:szCs w:val="24"/>
        </w:rPr>
        <w:t>внутреннего распорядка учащихся разработаны в соответствии со ст 30 п.2 Федерального закона от 29 декабря 2012 г. № 273-ФЗ «Об образовании в Российской Федерации», Уставом  МОБУ «Ахмеровская ООШ», с учетом мнения совета учащихся и совета родителей.</w:t>
      </w:r>
    </w:p>
    <w:p w:rsidR="00685D58" w:rsidRDefault="00913A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1.2. </w:t>
      </w:r>
      <w:r>
        <w:rPr>
          <w:rFonts w:ascii="Times New Roman" w:eastAsia="Times New Roman" w:hAnsi="Times New Roman"/>
          <w:sz w:val="24"/>
          <w:szCs w:val="24"/>
        </w:rPr>
        <w:t>Настоящие Правила регулируют режим организации образовательного процесса, права и обязанности учащихся, применение поощрения и мер дисциплинарного взыскания к учащимся МОБУ «Ахмеровская ООШ» (далее – Школа).</w:t>
      </w:r>
    </w:p>
    <w:p w:rsidR="00685D58" w:rsidRDefault="00913A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1.3. Дисциплина в Школе поддерживается на основе</w:t>
      </w:r>
      <w:r>
        <w:rPr>
          <w:rFonts w:ascii="Times New Roman" w:eastAsia="Times New Roman" w:hAnsi="Times New Roman"/>
          <w:sz w:val="24"/>
          <w:szCs w:val="24"/>
        </w:rPr>
        <w:t xml:space="preserve"> уважения человеческого достоинства учащихся и педагогических работников. Применение физического и (или) психического насилия по отношению к учащимся не допускается.</w:t>
      </w:r>
    </w:p>
    <w:p w:rsidR="00685D58" w:rsidRDefault="00913A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1.4. Настоящие Правила обязательны для исполнения всеми учащимися Школы и их родителями (з</w:t>
      </w:r>
      <w:r>
        <w:rPr>
          <w:rFonts w:ascii="Times New Roman" w:eastAsia="Times New Roman" w:hAnsi="Times New Roman"/>
          <w:sz w:val="24"/>
          <w:szCs w:val="24"/>
        </w:rPr>
        <w:t>аконными представителями), обеспечивающими получения учащимися общего образования.</w:t>
      </w:r>
    </w:p>
    <w:p w:rsidR="00685D58" w:rsidRDefault="00685D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85D58" w:rsidRDefault="00913A1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Режим образовательного процесса</w:t>
      </w:r>
    </w:p>
    <w:p w:rsidR="00685D58" w:rsidRDefault="00913A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2.1. Обучение в  Школе ведется по четвертям и полугодиям. После каждой четверти предусмотрены каникулы:</w:t>
      </w:r>
    </w:p>
    <w:p w:rsidR="00685D58" w:rsidRDefault="00913A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2.2. Календарный график на каждый уч</w:t>
      </w:r>
      <w:r>
        <w:rPr>
          <w:rFonts w:ascii="Times New Roman" w:eastAsia="Times New Roman" w:hAnsi="Times New Roman"/>
          <w:sz w:val="24"/>
          <w:szCs w:val="24"/>
        </w:rPr>
        <w:t>ебный год утверждается приказом директора Школы.</w:t>
      </w:r>
    </w:p>
    <w:p w:rsidR="00685D58" w:rsidRDefault="00913A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22.4. Учебные занятия в первую смену начинаются в 9 часов 00 минут.</w:t>
      </w:r>
    </w:p>
    <w:p w:rsidR="00685D58" w:rsidRDefault="00913A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2.5. Для всех классов устанавливается пятидневная учебная неделя.</w:t>
      </w:r>
    </w:p>
    <w:p w:rsidR="00685D58" w:rsidRDefault="00913A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2.6. Расписание учебных занятий составляется в строгом соответствии с тре</w:t>
      </w:r>
      <w:r>
        <w:rPr>
          <w:rFonts w:ascii="Times New Roman" w:eastAsia="Times New Roman" w:hAnsi="Times New Roman"/>
          <w:sz w:val="24"/>
          <w:szCs w:val="24"/>
        </w:rPr>
        <w:t xml:space="preserve">бованиями,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установленными  СанПиНом 2.4.3548-20.</w:t>
      </w:r>
    </w:p>
    <w:p w:rsidR="00685D58" w:rsidRDefault="00913A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2.7. Продолжительность урока во 2–9-х классах составляет 40 минут.</w:t>
      </w:r>
    </w:p>
    <w:p w:rsidR="00685D58" w:rsidRDefault="00913A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2.8. Для учащихся 1-х классов устанавливается следующий ежедневный режим занятий:</w:t>
      </w:r>
    </w:p>
    <w:p w:rsidR="00685D58" w:rsidRDefault="00913A12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 сентябре, октябре - по 3 урока в день по 35 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инут каждый, </w:t>
      </w:r>
    </w:p>
    <w:p w:rsidR="00685D58" w:rsidRDefault="00913A12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в ноябре-декабре - по 4 урока в день по 35 минут каждый; </w:t>
      </w:r>
    </w:p>
    <w:p w:rsidR="00685D58" w:rsidRDefault="00913A12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январь – май - по 4 урока в день по 40 минут каждый</w:t>
      </w:r>
    </w:p>
    <w:p w:rsidR="00685D58" w:rsidRDefault="00685D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85D58" w:rsidRDefault="00913A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 Продолжительность перемен между уроками составляет:</w:t>
      </w:r>
    </w:p>
    <w:p w:rsidR="00685D58" w:rsidRDefault="00913A1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— 10 минут;</w:t>
      </w:r>
    </w:p>
    <w:p w:rsidR="00685D58" w:rsidRDefault="00913A1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 3  урока — 30 минут.</w:t>
      </w:r>
    </w:p>
    <w:p w:rsidR="00685D58" w:rsidRDefault="00685D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5D58" w:rsidRDefault="00913A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2.10. Учащиеся должны </w:t>
      </w:r>
      <w:r>
        <w:rPr>
          <w:rFonts w:ascii="Times New Roman" w:hAnsi="Times New Roman"/>
          <w:sz w:val="24"/>
          <w:szCs w:val="24"/>
        </w:rPr>
        <w:t>приходить в ОО не позднее 8 часов 50 минут. Опоздание на уроки недопустимо.</w:t>
      </w:r>
    </w:p>
    <w:p w:rsidR="00685D58" w:rsidRDefault="00913A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2.11. Горячее питание учащихся осуществляется в соответствии с расписанием, </w:t>
      </w:r>
      <w:r>
        <w:rPr>
          <w:rFonts w:ascii="Times New Roman" w:hAnsi="Times New Roman"/>
          <w:sz w:val="24"/>
          <w:szCs w:val="24"/>
        </w:rPr>
        <w:lastRenderedPageBreak/>
        <w:t>утверждаемым  директором по согласованию с советом родителей (законных представителем) несовершеннолетни</w:t>
      </w:r>
      <w:r>
        <w:rPr>
          <w:rFonts w:ascii="Times New Roman" w:hAnsi="Times New Roman"/>
          <w:sz w:val="24"/>
          <w:szCs w:val="24"/>
        </w:rPr>
        <w:t>х обучающихся Школы и советом обучающихся Школы.</w:t>
      </w:r>
    </w:p>
    <w:p w:rsidR="00685D58" w:rsidRDefault="00685D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85D58" w:rsidRDefault="00913A1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Права, обязанности и ответственность учащихся</w:t>
      </w:r>
    </w:p>
    <w:p w:rsidR="00685D58" w:rsidRDefault="00685D5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685D58" w:rsidRDefault="00913A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3.1. Учащиеся имеют право на:</w:t>
      </w:r>
    </w:p>
    <w:p w:rsidR="00685D58" w:rsidRDefault="00913A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3.1.1. предоставление условий для обучения с учетом особенностей психофизического развития и состояния здоровья учащихся, в том </w:t>
      </w:r>
      <w:r>
        <w:rPr>
          <w:rFonts w:ascii="Times New Roman" w:hAnsi="Times New Roman"/>
          <w:sz w:val="24"/>
          <w:szCs w:val="24"/>
        </w:rPr>
        <w:t>числе получение социально-педагогической и психологической помощи, бесплатной психолого-медико-педагогической коррекции;</w:t>
      </w:r>
    </w:p>
    <w:p w:rsidR="00685D58" w:rsidRDefault="00913A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3.1.2. обучение по индивидуальному учебному плану, в том числе ускоренное обучение в пределах осваиваемой образовательной программы в п</w:t>
      </w:r>
      <w:r>
        <w:rPr>
          <w:rFonts w:ascii="Times New Roman" w:hAnsi="Times New Roman"/>
          <w:sz w:val="24"/>
          <w:szCs w:val="24"/>
        </w:rPr>
        <w:t>орядке, установленном положением об обучении по индивидуальному учебному плану;</w:t>
      </w:r>
    </w:p>
    <w:p w:rsidR="00685D58" w:rsidRDefault="00913A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3.1.3. повторное (не более двух раз) прохождение промежуточной аттестации по учебному предмету, курсу, дисциплине (модулю) в сроки, определяемые Школой, в пределах одного года </w:t>
      </w:r>
      <w:r>
        <w:rPr>
          <w:rFonts w:ascii="Times New Roman" w:hAnsi="Times New Roman"/>
          <w:sz w:val="24"/>
          <w:szCs w:val="24"/>
        </w:rPr>
        <w:t>с момента образования академической задолженности;</w:t>
      </w:r>
    </w:p>
    <w:p w:rsidR="00685D58" w:rsidRDefault="00913A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3.1.5. 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</w:t>
      </w:r>
      <w:r>
        <w:rPr>
          <w:rFonts w:ascii="Times New Roman" w:hAnsi="Times New Roman"/>
          <w:sz w:val="24"/>
          <w:szCs w:val="24"/>
        </w:rPr>
        <w:t>дисциплин (модулей) из перечня, предлагаемого Школой (после получения основного общего образования);</w:t>
      </w:r>
    </w:p>
    <w:p w:rsidR="00685D58" w:rsidRDefault="00913A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3.1.6. освоение наряду с предметами по осваиваемой образовательной программе любых других предметов, преподаваемых в Школой, в порядке, установленном полож</w:t>
      </w:r>
      <w:r>
        <w:rPr>
          <w:rFonts w:ascii="Times New Roman" w:hAnsi="Times New Roman"/>
          <w:sz w:val="24"/>
          <w:szCs w:val="24"/>
        </w:rPr>
        <w:t>ением об освоении предметов, курсов, дисциплин (модулей);</w:t>
      </w:r>
    </w:p>
    <w:p w:rsidR="00685D58" w:rsidRDefault="00913A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3.1.7. зачет результатов освоения ими предметов в других организациях, осуществляющих образовательную деятельность, в соответствии с порядком зачета результатов освоения учащимися учебных предметов,</w:t>
      </w:r>
      <w:r>
        <w:rPr>
          <w:rFonts w:ascii="Times New Roman" w:hAnsi="Times New Roman"/>
          <w:sz w:val="24"/>
          <w:szCs w:val="24"/>
        </w:rPr>
        <w:t xml:space="preserve"> курсов, дисциплин (модулей), дополнительных образовательных программ в других организациях, осуществляющих образовательную деятельность;</w:t>
      </w:r>
    </w:p>
    <w:p w:rsidR="00685D58" w:rsidRDefault="00913A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3.1.8. уважение человеческого достоинства, защиту от всех форм физического и психического насилия, оскорбления личност</w:t>
      </w:r>
      <w:r>
        <w:rPr>
          <w:rFonts w:ascii="Times New Roman" w:hAnsi="Times New Roman"/>
          <w:sz w:val="24"/>
          <w:szCs w:val="24"/>
        </w:rPr>
        <w:t>и, охрану жизни и здоровья;</w:t>
      </w:r>
    </w:p>
    <w:p w:rsidR="00685D58" w:rsidRDefault="00913A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3.1.9. свободу совести, информации, свободное выражение собственных взглядов и убеждений;</w:t>
      </w:r>
    </w:p>
    <w:p w:rsidR="00685D58" w:rsidRDefault="00913A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3.1.10. каникулы в соответствии с календарным графиком (п. 2.1–2.2 настоящих Правил);</w:t>
      </w:r>
    </w:p>
    <w:p w:rsidR="00685D58" w:rsidRDefault="00913A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3.1.11. перевод для получения образования по другой </w:t>
      </w:r>
      <w:r>
        <w:rPr>
          <w:rFonts w:ascii="Times New Roman" w:hAnsi="Times New Roman"/>
          <w:sz w:val="24"/>
          <w:szCs w:val="24"/>
        </w:rPr>
        <w:t>форме обучения и форме получения образования в порядке, установленном законодательством об образовании;</w:t>
      </w:r>
    </w:p>
    <w:p w:rsidR="00685D58" w:rsidRDefault="00913A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3.1.12. перевод в другую образовательную организацию, реализующую образовательную программу соответствующего уровня, в порядке, предусмотренном </w:t>
      </w:r>
      <w:r>
        <w:rPr>
          <w:rFonts w:ascii="Times New Roman" w:hAnsi="Times New Roman"/>
          <w:sz w:val="24"/>
          <w:szCs w:val="24"/>
        </w:rP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685D58" w:rsidRDefault="00913A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3.1.13. участие в управлении Школой в порядке, установленном уставом и положением о совете уча</w:t>
      </w:r>
      <w:r>
        <w:rPr>
          <w:rFonts w:ascii="Times New Roman" w:hAnsi="Times New Roman"/>
          <w:sz w:val="24"/>
          <w:szCs w:val="24"/>
        </w:rPr>
        <w:t>щихся;</w:t>
      </w:r>
    </w:p>
    <w:p w:rsidR="00685D58" w:rsidRDefault="00913A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3.1.14.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</w:t>
      </w:r>
      <w:r>
        <w:rPr>
          <w:rFonts w:ascii="Times New Roman" w:hAnsi="Times New Roman"/>
          <w:sz w:val="24"/>
          <w:szCs w:val="24"/>
        </w:rPr>
        <w:t>щими организацию и осуществление образовательной деятельности  Школой;</w:t>
      </w:r>
    </w:p>
    <w:p w:rsidR="00913A12" w:rsidRDefault="00913A12" w:rsidP="00913A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3.1.15. обжалование локальных актов Школы в установленном законодательством РФ порядке;</w:t>
      </w:r>
    </w:p>
    <w:p w:rsidR="00685D58" w:rsidRDefault="00913A12" w:rsidP="00913A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3.1.16. бесплатное пользование учебниками, учебными пособиями, средствами обучения и воспитания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>
        <w:rPr>
          <w:rFonts w:ascii="Times New Roman" w:hAnsi="Times New Roman"/>
          <w:sz w:val="24"/>
          <w:szCs w:val="24"/>
          <w:lang w:eastAsia="ru-RU"/>
        </w:rPr>
        <w:t xml:space="preserve"> пределах федеральных государственных образовательных стандартов,</w:t>
      </w:r>
      <w:r>
        <w:rPr>
          <w:rFonts w:ascii="Times New Roman" w:hAnsi="Times New Roman"/>
          <w:sz w:val="24"/>
          <w:szCs w:val="24"/>
        </w:rPr>
        <w:t xml:space="preserve"> библиотечно-информационными ресурсами, учебной базой Школы;</w:t>
      </w:r>
    </w:p>
    <w:p w:rsidR="00685D58" w:rsidRDefault="00913A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3.1.17. пользование в установленном порядке лечебно-оздоровительной инфраструктурой, объектами культуры и объектами спорта Школы </w:t>
      </w:r>
      <w:r>
        <w:rPr>
          <w:rFonts w:ascii="Times New Roman" w:hAnsi="Times New Roman"/>
          <w:i/>
          <w:iCs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при наличии таких объектов)</w:t>
      </w:r>
      <w:r>
        <w:rPr>
          <w:rFonts w:ascii="Times New Roman" w:hAnsi="Times New Roman"/>
          <w:sz w:val="24"/>
          <w:szCs w:val="24"/>
        </w:rPr>
        <w:t>;</w:t>
      </w:r>
    </w:p>
    <w:p w:rsidR="00685D58" w:rsidRDefault="00913A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3.1.18. 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</w:t>
      </w:r>
      <w:r>
        <w:rPr>
          <w:rFonts w:ascii="Times New Roman" w:hAnsi="Times New Roman"/>
          <w:sz w:val="24"/>
          <w:szCs w:val="24"/>
        </w:rPr>
        <w:t>вых мероприятиях;</w:t>
      </w:r>
    </w:p>
    <w:p w:rsidR="00685D58" w:rsidRDefault="00913A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3.1.19.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 в соответствии с п. 4.1 настоящих Правил;</w:t>
      </w:r>
    </w:p>
    <w:p w:rsidR="00685D58" w:rsidRDefault="00913A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3.1.20. благоприятную среду </w:t>
      </w:r>
      <w:r>
        <w:rPr>
          <w:rFonts w:ascii="Times New Roman" w:hAnsi="Times New Roman"/>
          <w:sz w:val="24"/>
          <w:szCs w:val="24"/>
        </w:rPr>
        <w:t>жизнедеятельности без окружающего табачного дыма и охрану здоровья от воздействия окружающего табачного дыма и последствий потребления табака;</w:t>
      </w:r>
    </w:p>
    <w:p w:rsidR="00685D58" w:rsidRDefault="00913A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3.1.21. посещение по своему выбору мероприятий, которые проводятся в Школе и не предусмотрены учебным планом, в п</w:t>
      </w:r>
      <w:r>
        <w:rPr>
          <w:rFonts w:ascii="Times New Roman" w:hAnsi="Times New Roman"/>
          <w:sz w:val="24"/>
          <w:szCs w:val="24"/>
        </w:rPr>
        <w:t>орядке, установленном соответствующим положением;</w:t>
      </w:r>
    </w:p>
    <w:p w:rsidR="00685D58" w:rsidRDefault="00913A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3.1.22. ношение часов, аксессуаров и скромных неброских украшений, соответствующих деловому стилю одежды;</w:t>
      </w:r>
    </w:p>
    <w:p w:rsidR="00685D58" w:rsidRDefault="00913A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3.1.23. обращение в комиссию по урегулированию споров между участниками образовательных отношений.</w:t>
      </w:r>
    </w:p>
    <w:p w:rsidR="00685D58" w:rsidRDefault="00913A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3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.2. Учащиеся обязаны:</w:t>
      </w:r>
    </w:p>
    <w:p w:rsidR="00685D58" w:rsidRDefault="00913A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</w:t>
      </w:r>
      <w:r>
        <w:rPr>
          <w:rFonts w:ascii="Times New Roman" w:hAnsi="Times New Roman"/>
          <w:sz w:val="24"/>
          <w:szCs w:val="24"/>
        </w:rPr>
        <w:t>товку к ним, выполнять задания, данные педагогическими работниками в рамках образовательной программы;</w:t>
      </w:r>
    </w:p>
    <w:p w:rsidR="00685D58" w:rsidRDefault="00913A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3.2.2. ликвидировать академическую задолженность в сроки, определяемые Школой;</w:t>
      </w:r>
    </w:p>
    <w:p w:rsidR="00685D58" w:rsidRDefault="00913A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3.2.3. выполнять требования устава, настоящих Правил и иных локальных норм</w:t>
      </w:r>
      <w:r>
        <w:rPr>
          <w:rFonts w:ascii="Times New Roman" w:hAnsi="Times New Roman"/>
          <w:sz w:val="24"/>
          <w:szCs w:val="24"/>
        </w:rPr>
        <w:t>ативных актов Школы по вопросам организации и осуществления образовательной деятельности;</w:t>
      </w:r>
    </w:p>
    <w:p w:rsidR="00685D58" w:rsidRDefault="00913A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3.2.4. 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:rsidR="00685D58" w:rsidRDefault="00913A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3.2.5. немедленно и</w:t>
      </w:r>
      <w:r>
        <w:rPr>
          <w:rFonts w:ascii="Times New Roman" w:hAnsi="Times New Roman"/>
          <w:sz w:val="24"/>
          <w:szCs w:val="24"/>
        </w:rPr>
        <w:t>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</w:t>
      </w:r>
    </w:p>
    <w:p w:rsidR="00685D58" w:rsidRDefault="00913A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3.2.6. уважать честь и достоинство других учащихся и работников Школы, не создавать преп</w:t>
      </w:r>
      <w:r>
        <w:rPr>
          <w:rFonts w:ascii="Times New Roman" w:hAnsi="Times New Roman"/>
          <w:sz w:val="24"/>
          <w:szCs w:val="24"/>
        </w:rPr>
        <w:t>ятствий для получения образования другими учащимися;</w:t>
      </w:r>
    </w:p>
    <w:p w:rsidR="00685D58" w:rsidRDefault="00913A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3.2.7. бережно относиться к имуществу Школы;</w:t>
      </w:r>
    </w:p>
    <w:p w:rsidR="00685D58" w:rsidRDefault="00913A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3.2.8. соблюдать режим организации образовательного процесса, принятый в Школе;</w:t>
      </w:r>
    </w:p>
    <w:p w:rsidR="00685D58" w:rsidRDefault="00913A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3.2.9. находиться в Школе только в сменной обуви, иметь опрятный и ухоженный в</w:t>
      </w:r>
      <w:r>
        <w:rPr>
          <w:rFonts w:ascii="Times New Roman" w:hAnsi="Times New Roman"/>
          <w:sz w:val="24"/>
          <w:szCs w:val="24"/>
        </w:rPr>
        <w:t>нешний вид. На учебных занятиях (кроме занятий, требующих специальной формы одежды) присутствовать только в светской одежде делового (классического) стиля. На учебных занятиях, требующих специальной формы одежды (физкультура, труд и т.п.) присутствовать то</w:t>
      </w:r>
      <w:r>
        <w:rPr>
          <w:rFonts w:ascii="Times New Roman" w:hAnsi="Times New Roman"/>
          <w:sz w:val="24"/>
          <w:szCs w:val="24"/>
        </w:rPr>
        <w:t>лько в специальной одежде и обуви;</w:t>
      </w:r>
    </w:p>
    <w:p w:rsidR="00685D58" w:rsidRDefault="00913A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3.2.10. соблюдать нормы законодательства в сфере охраны здоровья граждан от воздействия окружающего табачного дыма и последствий потребления табака;</w:t>
      </w:r>
    </w:p>
    <w:p w:rsidR="00685D58" w:rsidRDefault="00913A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3.2.11.не осуществлять действия, влекущие за собой нарушение прав других</w:t>
      </w:r>
      <w:r>
        <w:rPr>
          <w:rFonts w:ascii="Times New Roman" w:hAnsi="Times New Roman"/>
          <w:sz w:val="24"/>
          <w:szCs w:val="24"/>
        </w:rPr>
        <w:t xml:space="preserve">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</w:t>
      </w:r>
    </w:p>
    <w:p w:rsidR="00685D58" w:rsidRDefault="00913A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3.2.12. своевременно проходить все необходимые медицинские осмотры.</w:t>
      </w:r>
    </w:p>
    <w:p w:rsidR="00685D58" w:rsidRDefault="00685D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85D58" w:rsidRPr="00913A12" w:rsidRDefault="00913A12">
      <w:pPr>
        <w:spacing w:after="0"/>
        <w:ind w:left="703" w:hanging="10"/>
        <w:rPr>
          <w:rFonts w:ascii="Times New Roman" w:hAnsi="Times New Roman"/>
          <w:sz w:val="24"/>
          <w:szCs w:val="24"/>
        </w:rPr>
      </w:pPr>
      <w:r w:rsidRPr="00913A12">
        <w:rPr>
          <w:rFonts w:ascii="Times New Roman" w:hAnsi="Times New Roman"/>
          <w:b/>
          <w:bCs/>
          <w:i/>
          <w:iCs/>
          <w:sz w:val="24"/>
          <w:szCs w:val="24"/>
        </w:rPr>
        <w:t xml:space="preserve">3.3. </w:t>
      </w:r>
      <w:r w:rsidRPr="00913A12">
        <w:rPr>
          <w:rFonts w:ascii="Times New Roman" w:hAnsi="Times New Roman"/>
          <w:b/>
          <w:sz w:val="24"/>
          <w:szCs w:val="24"/>
        </w:rPr>
        <w:t xml:space="preserve"> Обучающимся запрещается:</w:t>
      </w:r>
    </w:p>
    <w:p w:rsidR="00685D58" w:rsidRPr="00913A12" w:rsidRDefault="00913A12">
      <w:pPr>
        <w:spacing w:after="5" w:line="270" w:lineRule="auto"/>
        <w:ind w:right="1814"/>
        <w:rPr>
          <w:rFonts w:ascii="Times New Roman" w:hAnsi="Times New Roman"/>
          <w:sz w:val="24"/>
          <w:szCs w:val="24"/>
        </w:rPr>
      </w:pPr>
      <w:r w:rsidRPr="00913A12">
        <w:rPr>
          <w:rFonts w:ascii="Times New Roman" w:hAnsi="Times New Roman"/>
          <w:sz w:val="24"/>
          <w:szCs w:val="24"/>
        </w:rPr>
        <w:t>3.3.1</w:t>
      </w:r>
      <w:r w:rsidRPr="00913A12">
        <w:rPr>
          <w:rFonts w:ascii="Times New Roman" w:hAnsi="Times New Roman"/>
          <w:sz w:val="24"/>
          <w:szCs w:val="24"/>
          <w:lang w:val="ba-RU"/>
        </w:rPr>
        <w:t xml:space="preserve"> </w:t>
      </w:r>
      <w:r w:rsidRPr="00913A12">
        <w:rPr>
          <w:rFonts w:ascii="Times New Roman" w:hAnsi="Times New Roman"/>
          <w:sz w:val="24"/>
          <w:szCs w:val="24"/>
        </w:rPr>
        <w:t>приносить, передавать, использовать в Школе и на ее территории оружие, спиртные напитки, табачные (никотиносодержащие) изделия, электронные сигареты, вейпы, токсические и наркотические вещества и иные предметы и вещества, спо</w:t>
      </w:r>
      <w:r w:rsidRPr="00913A12">
        <w:rPr>
          <w:rFonts w:ascii="Times New Roman" w:hAnsi="Times New Roman"/>
          <w:sz w:val="24"/>
          <w:szCs w:val="24"/>
        </w:rPr>
        <w:t>собные причинить вред здоровью участников образовательного процесса и (или) деморализовать образовательный процесс;</w:t>
      </w:r>
    </w:p>
    <w:p w:rsidR="00685D58" w:rsidRPr="00913A12" w:rsidRDefault="00913A12">
      <w:pPr>
        <w:spacing w:after="5" w:line="270" w:lineRule="auto"/>
        <w:ind w:right="1814"/>
        <w:rPr>
          <w:rFonts w:ascii="Times New Roman" w:hAnsi="Times New Roman"/>
          <w:sz w:val="24"/>
          <w:szCs w:val="24"/>
        </w:rPr>
      </w:pPr>
      <w:r w:rsidRPr="00913A12">
        <w:rPr>
          <w:rFonts w:ascii="Times New Roman" w:hAnsi="Times New Roman"/>
          <w:sz w:val="24"/>
          <w:szCs w:val="24"/>
        </w:rPr>
        <w:t>.приносить, передавать, использовать любые предметы и вещества, которые могут привести к взрывам, возгораниям и отравлению;</w:t>
      </w:r>
    </w:p>
    <w:p w:rsidR="00685D58" w:rsidRPr="00913A12" w:rsidRDefault="00913A12">
      <w:pPr>
        <w:spacing w:after="5" w:line="270" w:lineRule="auto"/>
        <w:ind w:right="1814"/>
        <w:rPr>
          <w:rFonts w:ascii="Times New Roman" w:hAnsi="Times New Roman"/>
          <w:sz w:val="24"/>
          <w:szCs w:val="24"/>
        </w:rPr>
      </w:pPr>
      <w:r w:rsidRPr="00913A12">
        <w:rPr>
          <w:rFonts w:ascii="Times New Roman" w:hAnsi="Times New Roman"/>
          <w:sz w:val="24"/>
          <w:szCs w:val="24"/>
        </w:rPr>
        <w:t>3.3.2. иметь нер</w:t>
      </w:r>
      <w:r w:rsidRPr="00913A12">
        <w:rPr>
          <w:rFonts w:ascii="Times New Roman" w:hAnsi="Times New Roman"/>
          <w:sz w:val="24"/>
          <w:szCs w:val="24"/>
        </w:rPr>
        <w:t>яшливый и вызывающий внешний вид; приходить в школу в грязной, мятой, неприлично короткой или открытой одежде, открыто демонстрировать принадлежность к различным движениям, каким бы то ни было партиям, религиозным течениям и т.п.;</w:t>
      </w:r>
    </w:p>
    <w:p w:rsidR="00913A12" w:rsidRPr="00913A12" w:rsidRDefault="00913A12" w:rsidP="00913A12">
      <w:pPr>
        <w:spacing w:after="5" w:line="270" w:lineRule="auto"/>
        <w:ind w:right="1814"/>
        <w:rPr>
          <w:rFonts w:ascii="Times New Roman" w:hAnsi="Times New Roman"/>
          <w:sz w:val="24"/>
          <w:szCs w:val="24"/>
        </w:rPr>
      </w:pPr>
      <w:r w:rsidRPr="00913A12">
        <w:rPr>
          <w:rFonts w:ascii="Times New Roman" w:hAnsi="Times New Roman"/>
          <w:sz w:val="24"/>
          <w:szCs w:val="24"/>
        </w:rPr>
        <w:t>3.3.3. применять физическ</w:t>
      </w:r>
      <w:r w:rsidRPr="00913A12">
        <w:rPr>
          <w:rFonts w:ascii="Times New Roman" w:hAnsi="Times New Roman"/>
          <w:sz w:val="24"/>
          <w:szCs w:val="24"/>
        </w:rPr>
        <w:t>ую силу в отношении других обучающихся, работников Школы и иных лиц;</w:t>
      </w:r>
      <w:r w:rsidRPr="00913A12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3A736F" w:rsidRPr="00913A12" w:rsidRDefault="00913A12" w:rsidP="00913A12">
      <w:pPr>
        <w:spacing w:after="5" w:line="270" w:lineRule="auto"/>
        <w:ind w:right="1814"/>
        <w:rPr>
          <w:rFonts w:ascii="Times New Roman" w:hAnsi="Times New Roman"/>
          <w:sz w:val="24"/>
          <w:szCs w:val="24"/>
        </w:rPr>
      </w:pPr>
      <w:r w:rsidRPr="00913A12">
        <w:rPr>
          <w:rFonts w:ascii="Times New Roman" w:hAnsi="Times New Roman"/>
          <w:sz w:val="24"/>
          <w:szCs w:val="24"/>
        </w:rPr>
        <w:t xml:space="preserve">  3.3.4.</w:t>
      </w:r>
      <w:r w:rsidR="003A736F" w:rsidRPr="00913A12">
        <w:rPr>
          <w:rFonts w:ascii="Times New Roman" w:hAnsi="Times New Roman"/>
          <w:sz w:val="24"/>
          <w:szCs w:val="24"/>
        </w:rPr>
        <w:t xml:space="preserve"> </w:t>
      </w:r>
      <w:r w:rsidR="003A736F" w:rsidRPr="00913A12">
        <w:rPr>
          <w:rFonts w:ascii="Times New Roman" w:hAnsi="Times New Roman"/>
          <w:sz w:val="24"/>
          <w:szCs w:val="24"/>
        </w:rPr>
        <w:t>Обучающиеся должны беречь имущество Школы, аккуратно относится как к своему, так и</w:t>
      </w:r>
      <w:r w:rsidR="003A736F" w:rsidRPr="00913A12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3A736F" w:rsidRPr="00913A12">
        <w:rPr>
          <w:rFonts w:ascii="Times New Roman" w:hAnsi="Times New Roman"/>
          <w:sz w:val="24"/>
          <w:szCs w:val="24"/>
        </w:rPr>
        <w:t>к чужому имуществу, соблюдать чистоту и порядок на территории Школы. В случае причинения ущерба имуществу Школы родители (законные представители) обязаны</w:t>
      </w:r>
      <w:r w:rsidR="003A736F" w:rsidRPr="00913A12">
        <w:rPr>
          <w:rFonts w:ascii="Times New Roman" w:hAnsi="Times New Roman"/>
          <w:spacing w:val="80"/>
          <w:sz w:val="24"/>
          <w:szCs w:val="24"/>
        </w:rPr>
        <w:t xml:space="preserve"> </w:t>
      </w:r>
      <w:r w:rsidR="003A736F" w:rsidRPr="00913A12">
        <w:rPr>
          <w:rFonts w:ascii="Times New Roman" w:hAnsi="Times New Roman"/>
          <w:sz w:val="24"/>
          <w:szCs w:val="24"/>
        </w:rPr>
        <w:t>возместить его.</w:t>
      </w:r>
    </w:p>
    <w:p w:rsidR="00685D58" w:rsidRPr="00913A12" w:rsidRDefault="00913A12" w:rsidP="00913A12">
      <w:pPr>
        <w:widowControl w:val="0"/>
        <w:tabs>
          <w:tab w:val="left" w:pos="742"/>
        </w:tabs>
        <w:autoSpaceDE w:val="0"/>
        <w:autoSpaceDN w:val="0"/>
        <w:spacing w:before="2" w:line="235" w:lineRule="auto"/>
        <w:ind w:right="114"/>
        <w:jc w:val="both"/>
        <w:rPr>
          <w:rFonts w:ascii="Times New Roman" w:hAnsi="Times New Roman"/>
          <w:sz w:val="24"/>
          <w:szCs w:val="24"/>
        </w:rPr>
      </w:pPr>
      <w:r w:rsidRPr="00913A12">
        <w:rPr>
          <w:rFonts w:ascii="Times New Roman" w:hAnsi="Times New Roman"/>
          <w:sz w:val="24"/>
          <w:szCs w:val="24"/>
          <w:lang w:val="ba-RU"/>
        </w:rPr>
        <w:t>3.3.5.</w:t>
      </w:r>
      <w:r w:rsidRPr="00913A12">
        <w:rPr>
          <w:rFonts w:ascii="Times New Roman" w:hAnsi="Times New Roman"/>
          <w:sz w:val="24"/>
          <w:szCs w:val="24"/>
        </w:rPr>
        <w:t>На уроках обучающимся не разрешается пользоваться игровыми устройствами и</w:t>
      </w:r>
      <w:r w:rsidRPr="00913A12">
        <w:rPr>
          <w:rFonts w:ascii="Times New Roman" w:hAnsi="Times New Roman"/>
          <w:spacing w:val="80"/>
          <w:sz w:val="24"/>
          <w:szCs w:val="24"/>
        </w:rPr>
        <w:t xml:space="preserve"> </w:t>
      </w:r>
      <w:r w:rsidRPr="00913A12">
        <w:rPr>
          <w:rFonts w:ascii="Times New Roman" w:hAnsi="Times New Roman"/>
          <w:sz w:val="24"/>
          <w:szCs w:val="24"/>
        </w:rPr>
        <w:t>средствами мобильной связи, все эти предметы должны находиться в портфеле в выключенном состоянии. За сохранность мобильных телефонов, наушников, игровых устройств администрация Школы ответственности не несет.</w:t>
      </w:r>
    </w:p>
    <w:p w:rsidR="00685D58" w:rsidRPr="00913A12" w:rsidRDefault="00913A12" w:rsidP="00913A12">
      <w:pPr>
        <w:spacing w:after="5" w:line="270" w:lineRule="auto"/>
        <w:ind w:left="113" w:right="60"/>
        <w:rPr>
          <w:rFonts w:ascii="Times New Roman" w:hAnsi="Times New Roman"/>
          <w:sz w:val="24"/>
          <w:szCs w:val="24"/>
        </w:rPr>
      </w:pPr>
      <w:r w:rsidRPr="00913A12">
        <w:rPr>
          <w:rFonts w:ascii="Times New Roman" w:hAnsi="Times New Roman"/>
          <w:sz w:val="24"/>
          <w:szCs w:val="24"/>
        </w:rPr>
        <w:t>3.3.</w:t>
      </w:r>
      <w:r w:rsidRPr="00913A12">
        <w:rPr>
          <w:rFonts w:ascii="Times New Roman" w:hAnsi="Times New Roman"/>
          <w:sz w:val="24"/>
          <w:szCs w:val="24"/>
          <w:lang w:val="ba-RU"/>
        </w:rPr>
        <w:t>6</w:t>
      </w:r>
      <w:r w:rsidRPr="00913A12">
        <w:rPr>
          <w:rFonts w:ascii="Times New Roman" w:hAnsi="Times New Roman"/>
          <w:sz w:val="24"/>
          <w:szCs w:val="24"/>
        </w:rPr>
        <w:t>. За неисполнение или нарушение Устава Школы, настоящих Правил, приложений к настоящим Правилам и иных локальных нормативных актов по вопросам организации и осуществления образовательной деятельности, обучающиеся несут ответственность в соответств</w:t>
      </w:r>
      <w:r w:rsidRPr="00913A12">
        <w:rPr>
          <w:rFonts w:ascii="Times New Roman" w:hAnsi="Times New Roman"/>
          <w:sz w:val="24"/>
          <w:szCs w:val="24"/>
        </w:rPr>
        <w:t>ии с настоящими Правилами.</w:t>
      </w:r>
    </w:p>
    <w:p w:rsidR="00685D58" w:rsidRPr="00913A12" w:rsidRDefault="00685D58">
      <w:pPr>
        <w:spacing w:after="32" w:line="259" w:lineRule="auto"/>
        <w:rPr>
          <w:rFonts w:ascii="Times New Roman" w:hAnsi="Times New Roman"/>
          <w:sz w:val="24"/>
          <w:szCs w:val="24"/>
        </w:rPr>
      </w:pPr>
    </w:p>
    <w:p w:rsidR="00685D58" w:rsidRPr="00913A12" w:rsidRDefault="00913A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13A12">
        <w:rPr>
          <w:rFonts w:ascii="Times New Roman" w:hAnsi="Times New Roman"/>
          <w:b/>
          <w:bCs/>
          <w:sz w:val="24"/>
          <w:szCs w:val="24"/>
        </w:rPr>
        <w:t>4. Поощрения и дисциплинарное воздействие</w:t>
      </w:r>
    </w:p>
    <w:p w:rsidR="00685D58" w:rsidRPr="00913A12" w:rsidRDefault="00913A12" w:rsidP="00913A12">
      <w:pPr>
        <w:widowControl w:val="0"/>
        <w:autoSpaceDE w:val="0"/>
        <w:autoSpaceDN w:val="0"/>
        <w:adjustRightInd w:val="0"/>
        <w:spacing w:after="0" w:line="240" w:lineRule="auto"/>
        <w:ind w:right="-113" w:firstLine="567"/>
        <w:jc w:val="both"/>
        <w:rPr>
          <w:rFonts w:ascii="Times New Roman" w:hAnsi="Times New Roman"/>
          <w:sz w:val="24"/>
          <w:szCs w:val="24"/>
        </w:rPr>
      </w:pPr>
      <w:r w:rsidRPr="00913A12">
        <w:rPr>
          <w:rFonts w:ascii="Times New Roman" w:hAnsi="Times New Roman"/>
          <w:sz w:val="24"/>
          <w:szCs w:val="24"/>
        </w:rPr>
        <w:t xml:space="preserve">4.1. За образцовое выполнение своих обязанностей, повышение качества обученности, безупречную учебу, достижения на олимпиадах, конкурсах, смотрах и за другие достижения в учебной и </w:t>
      </w:r>
      <w:r w:rsidRPr="00913A12">
        <w:rPr>
          <w:rFonts w:ascii="Times New Roman" w:hAnsi="Times New Roman"/>
          <w:sz w:val="24"/>
          <w:szCs w:val="24"/>
        </w:rPr>
        <w:t>внеучебной деятельности к учащимся школы могут быть применены следующие виды поощрений:</w:t>
      </w:r>
    </w:p>
    <w:p w:rsidR="00685D58" w:rsidRPr="00913A12" w:rsidRDefault="00913A1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A12">
        <w:rPr>
          <w:rFonts w:ascii="Times New Roman" w:hAnsi="Times New Roman"/>
          <w:sz w:val="24"/>
          <w:szCs w:val="24"/>
        </w:rPr>
        <w:t>объявление благодарности учащемуся;</w:t>
      </w:r>
    </w:p>
    <w:p w:rsidR="00685D58" w:rsidRPr="00913A12" w:rsidRDefault="00913A1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A12">
        <w:rPr>
          <w:rFonts w:ascii="Times New Roman" w:hAnsi="Times New Roman"/>
          <w:sz w:val="24"/>
          <w:szCs w:val="24"/>
        </w:rPr>
        <w:t>направление благодарственного письма родителям (законным представителям) учащегося;</w:t>
      </w:r>
    </w:p>
    <w:p w:rsidR="00685D58" w:rsidRPr="00913A12" w:rsidRDefault="00913A1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A12">
        <w:rPr>
          <w:rFonts w:ascii="Times New Roman" w:hAnsi="Times New Roman"/>
          <w:sz w:val="24"/>
          <w:szCs w:val="24"/>
        </w:rPr>
        <w:t>награждение почетной грамотой и (или) дипломом;</w:t>
      </w:r>
    </w:p>
    <w:p w:rsidR="00685D58" w:rsidRPr="00913A12" w:rsidRDefault="00913A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3A12">
        <w:rPr>
          <w:rFonts w:ascii="Times New Roman" w:hAnsi="Times New Roman"/>
          <w:sz w:val="24"/>
          <w:szCs w:val="24"/>
        </w:rPr>
        <w:t>4.2. Процедура применения поощрений</w:t>
      </w:r>
    </w:p>
    <w:p w:rsidR="00685D58" w:rsidRPr="00913A12" w:rsidRDefault="00913A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3A12">
        <w:rPr>
          <w:rFonts w:ascii="Times New Roman" w:hAnsi="Times New Roman"/>
          <w:sz w:val="24"/>
          <w:szCs w:val="24"/>
        </w:rPr>
        <w:t>4.2.1. Объявление благодарности учащемуся, объявление благодарности законным представителям учащегося, направление благодарственного письма по месту работы законных представителей учащегося могут применять все педагогиче</w:t>
      </w:r>
      <w:r w:rsidRPr="00913A12">
        <w:rPr>
          <w:rFonts w:ascii="Times New Roman" w:hAnsi="Times New Roman"/>
          <w:sz w:val="24"/>
          <w:szCs w:val="24"/>
        </w:rPr>
        <w:t>ские работники Школы при проявлении учащимися активности с положительным результатом.</w:t>
      </w:r>
    </w:p>
    <w:p w:rsidR="00685D58" w:rsidRPr="00913A12" w:rsidRDefault="00913A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3A12">
        <w:rPr>
          <w:rFonts w:ascii="Times New Roman" w:hAnsi="Times New Roman"/>
          <w:sz w:val="24"/>
          <w:szCs w:val="24"/>
        </w:rPr>
        <w:t xml:space="preserve">4.2.2. Награждение почетной грамотой (дипломом) может осуществляться администрацией Школы по представлению классного руководителя и (или) учителя-предметника за особые </w:t>
      </w:r>
      <w:r w:rsidRPr="00913A12">
        <w:rPr>
          <w:rFonts w:ascii="Times New Roman" w:hAnsi="Times New Roman"/>
          <w:sz w:val="24"/>
          <w:szCs w:val="24"/>
        </w:rPr>
        <w:t>успехи, достигнутые учащимся по отдельным предметам учебного плана и (или) во внеурочной деятельности на уровне Школы и (или) муниципального образования, на территории которого находится Школа.</w:t>
      </w:r>
    </w:p>
    <w:p w:rsidR="00685D58" w:rsidRPr="00913A12" w:rsidRDefault="00913A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13A12">
        <w:rPr>
          <w:rFonts w:ascii="Times New Roman" w:hAnsi="Times New Roman"/>
          <w:sz w:val="24"/>
          <w:szCs w:val="24"/>
        </w:rPr>
        <w:t>4.3. За нарушение устава, настоящих Правил и иных локальных но</w:t>
      </w:r>
      <w:r w:rsidRPr="00913A12">
        <w:rPr>
          <w:rFonts w:ascii="Times New Roman" w:hAnsi="Times New Roman"/>
          <w:sz w:val="24"/>
          <w:szCs w:val="24"/>
        </w:rPr>
        <w:t>рмативных актов Школы к учащимся могут быть применены следующие меры дисциплинарного воздействия:</w:t>
      </w:r>
    </w:p>
    <w:p w:rsidR="00685D58" w:rsidRPr="00913A12" w:rsidRDefault="00913A1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A12">
        <w:rPr>
          <w:rFonts w:ascii="Times New Roman" w:hAnsi="Times New Roman"/>
          <w:sz w:val="24"/>
          <w:szCs w:val="24"/>
        </w:rPr>
        <w:t>меры воспитательного характера;</w:t>
      </w:r>
    </w:p>
    <w:p w:rsidR="00685D58" w:rsidRDefault="00913A1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дисциплинарные взыскания.</w:t>
      </w:r>
    </w:p>
    <w:p w:rsidR="00685D58" w:rsidRDefault="00913A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Меры воспитательного характера представляют собой действия администрации Школы, ее педагогическ</w:t>
      </w:r>
      <w:r>
        <w:rPr>
          <w:rFonts w:ascii="Times New Roman" w:hAnsi="Times New Roman"/>
          <w:sz w:val="24"/>
          <w:szCs w:val="24"/>
        </w:rPr>
        <w:t>их работников, направленные на разъяснение недопустимости нарушения правил поведения в Школы, осознание учащимся пагубности совершенных им действий, воспитание личных качеств учащегося, добросовестно относящегося к учебе и соблюдению дисциплины.</w:t>
      </w:r>
    </w:p>
    <w:p w:rsidR="00685D58" w:rsidRDefault="00913A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 К уча</w:t>
      </w:r>
      <w:r>
        <w:rPr>
          <w:rFonts w:ascii="Times New Roman" w:hAnsi="Times New Roman"/>
          <w:sz w:val="24"/>
          <w:szCs w:val="24"/>
        </w:rPr>
        <w:t>щимся могут быть применены следующие меры дисциплинарного взыскания:</w:t>
      </w:r>
    </w:p>
    <w:p w:rsidR="00685D58" w:rsidRDefault="00913A1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замечание;</w:t>
      </w:r>
    </w:p>
    <w:p w:rsidR="00685D58" w:rsidRDefault="00913A1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выговор;</w:t>
      </w:r>
    </w:p>
    <w:p w:rsidR="00685D58" w:rsidRDefault="00913A1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отчисление из Школы.</w:t>
      </w:r>
    </w:p>
    <w:p w:rsidR="00685D58" w:rsidRDefault="00913A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 Применение дисциплинарных взысканий</w:t>
      </w:r>
    </w:p>
    <w:p w:rsidR="00685D58" w:rsidRDefault="00913A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4.6.1. Дисциплинарное взыскание применяется не позднее одного месяца со дня обнаружения дисциплинарного п</w:t>
      </w:r>
      <w:r>
        <w:rPr>
          <w:rFonts w:ascii="Times New Roman" w:hAnsi="Times New Roman"/>
          <w:sz w:val="24"/>
          <w:szCs w:val="24"/>
        </w:rPr>
        <w:t xml:space="preserve">роступка и не позднее шести месяцев со дня его совершения, не считая времени болезни учащегося, пребывании его на каникулах, а также времени, необходимого на учет мнения совета учащихся, совета родителей, но не более семи учебных дней со дня представления </w:t>
      </w:r>
      <w:r>
        <w:rPr>
          <w:rFonts w:ascii="Times New Roman" w:hAnsi="Times New Roman"/>
          <w:sz w:val="24"/>
          <w:szCs w:val="24"/>
        </w:rPr>
        <w:t>директору Школы мотивированного мнения указанных советов в письменной форме.</w:t>
      </w:r>
    </w:p>
    <w:p w:rsidR="00685D58" w:rsidRDefault="00913A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каждый дисциплинарный проступок может быть применено только одно дисциплинарное взыскание.</w:t>
      </w:r>
    </w:p>
    <w:p w:rsidR="00685D58" w:rsidRDefault="00913A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наложении дисциплинарного взыскания действует принцип рецидива, когда за один и т</w:t>
      </w:r>
      <w:r>
        <w:rPr>
          <w:rFonts w:ascii="Times New Roman" w:hAnsi="Times New Roman"/>
          <w:sz w:val="24"/>
          <w:szCs w:val="24"/>
        </w:rPr>
        <w:t>от же проступок, совершенный в течение года, наказание ужесточается.</w:t>
      </w:r>
    </w:p>
    <w:p w:rsidR="00685D58" w:rsidRDefault="00913A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4.6.2. Дисциплинарные взыскания не применяются в отношении воспитанников дошкольных групп, учащихся начальных классов и учащихся с задержкой психического развития и различными формами умс</w:t>
      </w:r>
      <w:r>
        <w:rPr>
          <w:rFonts w:ascii="Times New Roman" w:hAnsi="Times New Roman"/>
          <w:sz w:val="24"/>
          <w:szCs w:val="24"/>
        </w:rPr>
        <w:t>твенной отсталости.</w:t>
      </w:r>
    </w:p>
    <w:p w:rsidR="00685D58" w:rsidRDefault="00913A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4.6.3. Применению дисциплинарного взыскания предшествует дисциплинарное расследование, осуществляемое на основании письменного обращения к директору Школы того или иного участника образовательных отношений.</w:t>
      </w:r>
    </w:p>
    <w:p w:rsidR="00685D58" w:rsidRDefault="00913A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4.6.4. При получении письменн</w:t>
      </w:r>
      <w:r>
        <w:rPr>
          <w:rFonts w:ascii="Times New Roman" w:hAnsi="Times New Roman"/>
          <w:sz w:val="24"/>
          <w:szCs w:val="24"/>
        </w:rPr>
        <w:t>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проступков, создаваемую его приказом в начале каждого учебного года. Комиссия в своей деятельности ру</w:t>
      </w:r>
      <w:r>
        <w:rPr>
          <w:rFonts w:ascii="Times New Roman" w:hAnsi="Times New Roman"/>
          <w:sz w:val="24"/>
          <w:szCs w:val="24"/>
        </w:rPr>
        <w:t>ководствуется соответствующим Положением.</w:t>
      </w:r>
    </w:p>
    <w:p w:rsidR="00685D58" w:rsidRDefault="00913A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4.6.5.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взыскания.</w:t>
      </w:r>
    </w:p>
    <w:p w:rsidR="00685D58" w:rsidRDefault="00913A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4.6.6. Отчисление учащегося в качестве</w:t>
      </w:r>
      <w:r>
        <w:rPr>
          <w:rFonts w:ascii="Times New Roman" w:hAnsi="Times New Roman"/>
          <w:sz w:val="24"/>
          <w:szCs w:val="24"/>
        </w:rPr>
        <w:t xml:space="preserve"> меры дисциплинарного взыскания применяется, если меры дисциплинарного воздействия воспитательного характера не дали результата, учащийся имеет не менее двух дисциплинарных взысканий в текущем учебном году и его дальнейшее пребывание в Школе оказывает отри</w:t>
      </w:r>
      <w:r>
        <w:rPr>
          <w:rFonts w:ascii="Times New Roman" w:hAnsi="Times New Roman"/>
          <w:sz w:val="24"/>
          <w:szCs w:val="24"/>
        </w:rPr>
        <w:t>цательное влияние на других учащихся, нарушает их права и права работников, а также нормальное функционирование Школе.</w:t>
      </w:r>
    </w:p>
    <w:p w:rsidR="00685D58" w:rsidRDefault="00913A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Отчисление несовершеннолетнего учащегося как мера дисциплинарного взыскания не применяется, если сроки ранее примененных к нему мер дисци</w:t>
      </w:r>
      <w:r>
        <w:rPr>
          <w:rFonts w:ascii="Times New Roman" w:hAnsi="Times New Roman"/>
          <w:sz w:val="24"/>
          <w:szCs w:val="24"/>
        </w:rPr>
        <w:t>плинарного взыскания истекли, и (или) меры дисциплинарного взыскания сняты в установленном порядке.</w:t>
      </w:r>
    </w:p>
    <w:p w:rsidR="00685D58" w:rsidRDefault="00913A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4.6.7. Решение об отчислении несовершеннолетнего учащегося, достигшего возраста пятнадцати лет и не получившего основного общего образования, как мера дисци</w:t>
      </w:r>
      <w:r>
        <w:rPr>
          <w:rFonts w:ascii="Times New Roman" w:hAnsi="Times New Roman"/>
          <w:sz w:val="24"/>
          <w:szCs w:val="24"/>
        </w:rPr>
        <w:t xml:space="preserve">плинарного взыскания принимается с учетом мнения его законных представителей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</w:t>
      </w:r>
      <w:r>
        <w:rPr>
          <w:rFonts w:ascii="Times New Roman" w:hAnsi="Times New Roman"/>
          <w:sz w:val="24"/>
          <w:szCs w:val="24"/>
        </w:rPr>
        <w:t>по делам несовершеннолетних и защите их прав и органа опеки и попечительства.</w:t>
      </w:r>
    </w:p>
    <w:p w:rsidR="00685D58" w:rsidRDefault="00913A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4.6.8. Школа обязана незамедлительно проинформировать орган местного самоуправления, осуществляющий управление в сфере образования </w:t>
      </w: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>
        <w:rPr>
          <w:rFonts w:ascii="Times New Roman" w:hAnsi="Times New Roman"/>
          <w:iCs/>
          <w:sz w:val="24"/>
          <w:szCs w:val="24"/>
        </w:rPr>
        <w:t>Новосергиевский РОО</w:t>
      </w:r>
      <w:r>
        <w:rPr>
          <w:rFonts w:ascii="Times New Roman" w:hAnsi="Times New Roman"/>
          <w:sz w:val="24"/>
          <w:szCs w:val="24"/>
        </w:rPr>
        <w:t>, об отчислении несовершен</w:t>
      </w:r>
      <w:r>
        <w:rPr>
          <w:rFonts w:ascii="Times New Roman" w:hAnsi="Times New Roman"/>
          <w:sz w:val="24"/>
          <w:szCs w:val="24"/>
        </w:rPr>
        <w:t>нолетнего обучающегося в качестве меры дисциплинарного взыскания.</w:t>
      </w:r>
    </w:p>
    <w:p w:rsidR="00685D58" w:rsidRDefault="00913A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4.6.9. Дисциплинарное взыскание на основании решения комиссии объявляется приказом директора. С приказом учащийся и его родители (законные представители) знакомятся под роспись в течение тре</w:t>
      </w:r>
      <w:r>
        <w:rPr>
          <w:rFonts w:ascii="Times New Roman" w:hAnsi="Times New Roman"/>
          <w:sz w:val="24"/>
          <w:szCs w:val="24"/>
        </w:rPr>
        <w:t>х учебных дней со дня издания, не считая времени отсутствия учащегося в Школе. Отказ учащегося, его родителей (законных представителей) ознакомиться с указанным приказом под роспись оформляется соответствующим актом.</w:t>
      </w:r>
    </w:p>
    <w:p w:rsidR="00685D58" w:rsidRDefault="00913A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4.6.10. Учащийся и (или) его родители (</w:t>
      </w:r>
      <w:r>
        <w:rPr>
          <w:rFonts w:ascii="Times New Roman" w:hAnsi="Times New Roman"/>
          <w:sz w:val="24"/>
          <w:szCs w:val="24"/>
        </w:rPr>
        <w:t>законные представители) вправе обжаловать в комиссию по урегулированию споров между участниками образовательных отношений меры дисциплинарного взыскания и их применение.</w:t>
      </w:r>
    </w:p>
    <w:p w:rsidR="00685D58" w:rsidRDefault="00913A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4.6.11. Если в течение года со дня применения меры дисциплинарного взыскания к учащему</w:t>
      </w:r>
      <w:r>
        <w:rPr>
          <w:rFonts w:ascii="Times New Roman" w:hAnsi="Times New Roman"/>
          <w:sz w:val="24"/>
          <w:szCs w:val="24"/>
        </w:rPr>
        <w:t>ся не будет применена новая мера дисциплинарного взыскания, то он считается не имеющим меры дисциплинарного взыскания.</w:t>
      </w:r>
    </w:p>
    <w:p w:rsidR="00685D58" w:rsidRDefault="00913A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4.6.12. Директор Школы имеет право снять меру дисциплинарного взыскания до истечения года со дня ее применения по собственной инициативе,</w:t>
      </w:r>
      <w:r>
        <w:rPr>
          <w:rFonts w:ascii="Times New Roman" w:hAnsi="Times New Roman"/>
          <w:sz w:val="24"/>
          <w:szCs w:val="24"/>
        </w:rPr>
        <w:t xml:space="preserve"> просьбе самого учащегося, его родителей (законных представителей), ходатайству совета учащихся или совета родителей.</w:t>
      </w:r>
    </w:p>
    <w:p w:rsidR="00685D58" w:rsidRDefault="00685D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5D58" w:rsidRDefault="00913A1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Защита прав учащихся</w:t>
      </w:r>
    </w:p>
    <w:p w:rsidR="00685D58" w:rsidRDefault="00685D58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4"/>
        </w:rPr>
      </w:pPr>
    </w:p>
    <w:p w:rsidR="00685D58" w:rsidRDefault="00913A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В целях защиты своих прав учащиеся и их законные представители самостоятельно или через своих представителей в</w:t>
      </w:r>
      <w:r>
        <w:rPr>
          <w:rFonts w:ascii="Times New Roman" w:hAnsi="Times New Roman"/>
          <w:sz w:val="24"/>
          <w:szCs w:val="24"/>
        </w:rPr>
        <w:t>праве:</w:t>
      </w:r>
    </w:p>
    <w:p w:rsidR="00685D58" w:rsidRDefault="00913A12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направлять в органы управления Школы  обращения о нарушении и (или) ущемлении ее работниками прав, свобод и социальных гарантий учащихся;</w:t>
      </w:r>
    </w:p>
    <w:p w:rsidR="00685D58" w:rsidRDefault="00913A12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обращаться в комиссию по урегулированию споров между участниками образовательных отношений;</w:t>
      </w:r>
    </w:p>
    <w:p w:rsidR="00685D58" w:rsidRDefault="00913A12">
      <w:pPr>
        <w:widowControl w:val="0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не зап</w:t>
      </w:r>
      <w:r>
        <w:rPr>
          <w:rFonts w:ascii="Times New Roman" w:hAnsi="Times New Roman"/>
          <w:sz w:val="24"/>
          <w:szCs w:val="24"/>
        </w:rPr>
        <w:t>рещенные законодательством РФ иные способы защиты своих прав и законных интересов.</w:t>
      </w:r>
    </w:p>
    <w:p w:rsidR="00685D58" w:rsidRDefault="00685D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5D58" w:rsidRDefault="00685D58">
      <w:pPr>
        <w:rPr>
          <w:rFonts w:ascii="Times New Roman" w:hAnsi="Times New Roman"/>
          <w:sz w:val="24"/>
          <w:szCs w:val="24"/>
        </w:rPr>
      </w:pPr>
    </w:p>
    <w:sectPr w:rsidR="00685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5D58" w:rsidRDefault="00913A12">
      <w:pPr>
        <w:spacing w:line="240" w:lineRule="auto"/>
      </w:pPr>
      <w:r>
        <w:separator/>
      </w:r>
    </w:p>
  </w:endnote>
  <w:endnote w:type="continuationSeparator" w:id="0">
    <w:p w:rsidR="00685D58" w:rsidRDefault="00913A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Xinwei">
    <w:altName w:val="华文新魏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5D58" w:rsidRDefault="00913A12">
      <w:pPr>
        <w:spacing w:after="0"/>
      </w:pPr>
      <w:r>
        <w:separator/>
      </w:r>
    </w:p>
  </w:footnote>
  <w:footnote w:type="continuationSeparator" w:id="0">
    <w:p w:rsidR="00685D58" w:rsidRDefault="00913A1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B7FB2"/>
    <w:multiLevelType w:val="multilevel"/>
    <w:tmpl w:val="025B7FB2"/>
    <w:lvl w:ilvl="0">
      <w:numFmt w:val="bullet"/>
      <w:lvlText w:val="•"/>
      <w:lvlJc w:val="left"/>
      <w:pPr>
        <w:ind w:left="14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A184F45"/>
    <w:multiLevelType w:val="multilevel"/>
    <w:tmpl w:val="B9B86120"/>
    <w:lvl w:ilvl="0">
      <w:start w:val="2"/>
      <w:numFmt w:val="decimal"/>
      <w:lvlText w:val="%1"/>
      <w:lvlJc w:val="left"/>
      <w:pPr>
        <w:ind w:left="378" w:hanging="711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78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9" w:hanging="711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394" w:hanging="71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399" w:hanging="71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404" w:hanging="71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09" w:hanging="71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14" w:hanging="71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19" w:hanging="711"/>
      </w:pPr>
      <w:rPr>
        <w:lang w:val="ru-RU" w:eastAsia="en-US" w:bidi="ar-SA"/>
      </w:rPr>
    </w:lvl>
  </w:abstractNum>
  <w:abstractNum w:abstractNumId="2" w15:restartNumberingAfterBreak="0">
    <w:nsid w:val="3976139B"/>
    <w:multiLevelType w:val="multilevel"/>
    <w:tmpl w:val="3976139B"/>
    <w:lvl w:ilvl="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3" w15:restartNumberingAfterBreak="0">
    <w:nsid w:val="5D1C3459"/>
    <w:multiLevelType w:val="multilevel"/>
    <w:tmpl w:val="5D1C3459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2E5"/>
    <w:rsid w:val="00001535"/>
    <w:rsid w:val="00010D3E"/>
    <w:rsid w:val="00161793"/>
    <w:rsid w:val="00295A99"/>
    <w:rsid w:val="002B3546"/>
    <w:rsid w:val="003040F9"/>
    <w:rsid w:val="003A736F"/>
    <w:rsid w:val="003B3342"/>
    <w:rsid w:val="00415771"/>
    <w:rsid w:val="004B354D"/>
    <w:rsid w:val="004E3B47"/>
    <w:rsid w:val="006812E5"/>
    <w:rsid w:val="00685D58"/>
    <w:rsid w:val="007A3387"/>
    <w:rsid w:val="00822036"/>
    <w:rsid w:val="009063E0"/>
    <w:rsid w:val="00913A12"/>
    <w:rsid w:val="009D4A18"/>
    <w:rsid w:val="00A22422"/>
    <w:rsid w:val="00B16569"/>
    <w:rsid w:val="00B17933"/>
    <w:rsid w:val="00B224C1"/>
    <w:rsid w:val="00B95ABF"/>
    <w:rsid w:val="00E578C9"/>
    <w:rsid w:val="00FA42FB"/>
    <w:rsid w:val="00FD365A"/>
    <w:rsid w:val="00FF7E47"/>
    <w:rsid w:val="1DAB754B"/>
    <w:rsid w:val="46632745"/>
    <w:rsid w:val="5CF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089C14-AE8F-4C72-B254-72A559E8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8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TCQYPEtTkjPAkPnk9eyqre+S4ChULjj38SMl0b2BFdo=</DigestValue>
    </Reference>
    <Reference Type="http://www.w3.org/2000/09/xmldsig#Object" URI="#idOfficeObject">
      <DigestMethod Algorithm="urn:ietf:params:xml:ns:cpxmlsec:algorithms:gostr34112012-256"/>
      <DigestValue>5G2BcVJoeelYL/5f8rZtC1srwxv+yQA29UT+vQJy/cU=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3gXD4pN7JUS7zH1mNFq1ubxMNAaMFYZK6q3lpDRlOF8=</DigestValue>
    </Reference>
  </SignedInfo>
  <SignatureValue>KAE/nn8/NJ+H37xhI0U4cBg1eX5SYEVMmL4fTN3ckLOHG2pqGLMmdQpIuF6zv/Ed
k0Mf7QJs9fhwhnKGZrsbTg==</SignatureValue>
  <KeyInfo>
    <X509Data>
      <X509Certificate>MIIJwjCCCW+gAwIBAgIQVRFHYI01+x7+V+cP5csWsjAKBggqhQMHAQEDAjCCAVcx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0YHQuNC4MB4XDTIzMDExOTA1MDAwMFoXDTI0MDQxMzA1MDAwMFowggKLMQswCQYD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0KLCuy4g0JLQtdGA0YHQuNGPIDQuMAxO0KHQtdGA0YLQuNGE0LjQutCw0YIg0YHQ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aQ5M6lO9N2QKzC3OKqDGXEGKhCw=</DigestValue>
      </Reference>
      <Reference URI="/word/document.xml?ContentType=application/vnd.openxmlformats-officedocument.wordprocessingml.document.main+xml">
        <DigestMethod Algorithm="http://www.w3.org/2000/09/xmldsig#sha1"/>
        <DigestValue>AInrg3pPHtTT6t9caMaU8MzUxXw=</DigestValue>
      </Reference>
      <Reference URI="/word/endnotes.xml?ContentType=application/vnd.openxmlformats-officedocument.wordprocessingml.endnotes+xml">
        <DigestMethod Algorithm="http://www.w3.org/2000/09/xmldsig#sha1"/>
        <DigestValue>xrMnRC0llyyoJAFcxs+MYIiiw+s=</DigestValue>
      </Reference>
      <Reference URI="/word/fontTable.xml?ContentType=application/vnd.openxmlformats-officedocument.wordprocessingml.fontTable+xml">
        <DigestMethod Algorithm="http://www.w3.org/2000/09/xmldsig#sha1"/>
        <DigestValue>UlWQsjbCzvb9PqFRPqEtlxV1hS8=</DigestValue>
      </Reference>
      <Reference URI="/word/footnotes.xml?ContentType=application/vnd.openxmlformats-officedocument.wordprocessingml.footnotes+xml">
        <DigestMethod Algorithm="http://www.w3.org/2000/09/xmldsig#sha1"/>
        <DigestValue>q3m/ap2IsJz9x+NsdtH+F3l4upY=</DigestValue>
      </Reference>
      <Reference URI="/word/media/image1.jpeg?ContentType=image/jpeg">
        <DigestMethod Algorithm="http://www.w3.org/2000/09/xmldsig#sha1"/>
        <DigestValue>6iiV+tsO9ia/N/yPWZeJFUeM8Dw=</DigestValue>
      </Reference>
      <Reference URI="/word/numbering.xml?ContentType=application/vnd.openxmlformats-officedocument.wordprocessingml.numbering+xml">
        <DigestMethod Algorithm="http://www.w3.org/2000/09/xmldsig#sha1"/>
        <DigestValue>OHM1tyggSLlr2nTTyKahu7awm38=</DigestValue>
      </Reference>
      <Reference URI="/word/settings.xml?ContentType=application/vnd.openxmlformats-officedocument.wordprocessingml.settings+xml">
        <DigestMethod Algorithm="http://www.w3.org/2000/09/xmldsig#sha1"/>
        <DigestValue>UbvyDap+aHZcXeljj2pgnq4OHEU=</DigestValue>
      </Reference>
      <Reference URI="/word/styles.xml?ContentType=application/vnd.openxmlformats-officedocument.wordprocessingml.styles+xml">
        <DigestMethod Algorithm="http://www.w3.org/2000/09/xmldsig#sha1"/>
        <DigestValue>GQiNJTVySjnvunJgnphx0QCyVs8=</DigestValue>
      </Reference>
      <Reference URI="/word/theme/_rels/theme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1BBpj2jAlVTMOUsDXEcb09MQuQQ=</DigestValue>
      </Reference>
      <Reference URI="/word/theme/theme1.xml?ContentType=application/vnd.openxmlformats-officedocument.theme+xml">
        <DigestMethod Algorithm="http://www.w3.org/2000/09/xmldsig#sha1"/>
        <DigestValue>Ca58Me+oD97Hacs/xyRZ3/vcvz4=</DigestValue>
      </Reference>
      <Reference URI="/word/webSettings.xml?ContentType=application/vnd.openxmlformats-officedocument.wordprocessingml.webSettings+xml">
        <DigestMethod Algorithm="http://www.w3.org/2000/09/xmldsig#sha1"/>
        <DigestValue>xkmvWa789cOC3AKdq7POn9ZMZUA=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2024-01-31T18:37:17Z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2024-01-31T18:37:17Z</xd:SigningTime>
          <xd:SigningCertificate>
            <xd:Cert>
              <xd:CertDigest>
                <DigestMethod Algorithm="http://www.w3.org/2000/09/xmldsig#sha1"/>
                <DigestValue>cuNWX4+SAZbCspGOkaZCAwwrIAs=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113074096389001047243451251589248652978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3EE0E-3BE0-4C13-97D0-9FF628FA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2562</Words>
  <Characters>14608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Windows User</cp:lastModifiedBy>
  <cp:revision>3</cp:revision>
  <cp:lastPrinted>2017-12-05T03:28:00Z</cp:lastPrinted>
  <dcterms:created xsi:type="dcterms:W3CDTF">2024-01-31T08:06:00Z</dcterms:created>
  <dcterms:modified xsi:type="dcterms:W3CDTF">2024-01-31T18:36:00Z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DD630AF59F9B417E8E7B7568B52D3745_13</vt:lpwstr>
  </property>
</Properties>
</file>